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10" w:rsidRDefault="00AC7110" w:rsidP="00AC7110">
      <w:pPr>
        <w:autoSpaceDE w:val="0"/>
        <w:autoSpaceDN w:val="0"/>
        <w:adjustRightInd w:val="0"/>
        <w:spacing w:after="0" w:line="240" w:lineRule="auto"/>
        <w:rPr>
          <w:rFonts w:ascii="Palatino Linotype" w:hAnsi="Palatino Linotype" w:cs="Palatino Linotype"/>
          <w:b/>
          <w:bCs/>
          <w:i/>
          <w:iCs/>
          <w:color w:val="000000"/>
          <w:sz w:val="28"/>
          <w:szCs w:val="28"/>
        </w:rPr>
      </w:pPr>
      <w:r w:rsidRPr="00AC7110">
        <w:rPr>
          <w:rFonts w:ascii="Palatino Linotype" w:hAnsi="Palatino Linotype" w:cs="Palatino Linotype"/>
          <w:b/>
          <w:bCs/>
          <w:i/>
          <w:iCs/>
          <w:color w:val="000000"/>
          <w:sz w:val="28"/>
          <w:szCs w:val="28"/>
        </w:rPr>
        <w:t>Physics</w:t>
      </w:r>
      <w:r w:rsidR="00465F29">
        <w:rPr>
          <w:rFonts w:ascii="Palatino Linotype" w:hAnsi="Palatino Linotype" w:cs="Palatino Linotype"/>
          <w:b/>
          <w:bCs/>
          <w:i/>
          <w:iCs/>
          <w:color w:val="000000"/>
          <w:sz w:val="28"/>
          <w:szCs w:val="28"/>
        </w:rPr>
        <w:t>-Big Ideas</w:t>
      </w:r>
    </w:p>
    <w:p w:rsidR="00465F29" w:rsidRPr="00AC7110" w:rsidRDefault="00465F29" w:rsidP="00AC7110">
      <w:pPr>
        <w:autoSpaceDE w:val="0"/>
        <w:autoSpaceDN w:val="0"/>
        <w:adjustRightInd w:val="0"/>
        <w:spacing w:after="0" w:line="240" w:lineRule="auto"/>
        <w:rPr>
          <w:rFonts w:ascii="Palatino Linotype" w:hAnsi="Palatino Linotype" w:cs="Palatino Linotype"/>
          <w:b/>
          <w:bCs/>
          <w:i/>
          <w:iCs/>
          <w:color w:val="000000"/>
          <w:sz w:val="28"/>
          <w:szCs w:val="28"/>
        </w:rPr>
      </w:pPr>
    </w:p>
    <w:p w:rsidR="00AC7110" w:rsidRDefault="00AC7110" w:rsidP="00AC7110">
      <w:pPr>
        <w:autoSpaceDE w:val="0"/>
        <w:autoSpaceDN w:val="0"/>
        <w:adjustRightInd w:val="0"/>
        <w:spacing w:after="0" w:line="240" w:lineRule="auto"/>
        <w:rPr>
          <w:rFonts w:ascii="Palatino Linotype" w:hAnsi="Palatino Linotype" w:cs="Palatino Linotype"/>
          <w:color w:val="FF0000"/>
          <w:sz w:val="28"/>
          <w:szCs w:val="28"/>
        </w:rPr>
      </w:pPr>
      <w:r>
        <w:rPr>
          <w:rFonts w:ascii="Palatino Linotype" w:hAnsi="Palatino Linotype" w:cs="Palatino Linotype"/>
          <w:color w:val="000000"/>
          <w:sz w:val="28"/>
          <w:szCs w:val="28"/>
        </w:rPr>
        <w:t>-</w:t>
      </w:r>
      <w:r w:rsidRPr="00AC7110">
        <w:rPr>
          <w:rFonts w:ascii="Palatino Linotype" w:hAnsi="Palatino Linotype" w:cs="Palatino Linotype"/>
          <w:color w:val="000000"/>
          <w:sz w:val="28"/>
          <w:szCs w:val="28"/>
        </w:rPr>
        <w:t>Electricity is a form of energy produced from</w:t>
      </w:r>
      <w:r>
        <w:rPr>
          <w:rFonts w:ascii="Palatino Linotype" w:hAnsi="Palatino Linotype" w:cs="Palatino Linotype"/>
          <w:color w:val="000000"/>
          <w:sz w:val="28"/>
          <w:szCs w:val="28"/>
        </w:rPr>
        <w:t xml:space="preserve"> a variety of non-renewable and </w:t>
      </w:r>
      <w:r w:rsidRPr="00AC7110">
        <w:rPr>
          <w:rFonts w:ascii="Palatino Linotype" w:hAnsi="Palatino Linotype" w:cs="Palatino Linotype"/>
          <w:color w:val="000000"/>
          <w:sz w:val="28"/>
          <w:szCs w:val="28"/>
        </w:rPr>
        <w:t>renewable sources.</w:t>
      </w:r>
      <w:r>
        <w:rPr>
          <w:rFonts w:ascii="Palatino Linotype" w:hAnsi="Palatino Linotype" w:cs="Palatino Linotype"/>
          <w:color w:val="000000"/>
          <w:sz w:val="28"/>
          <w:szCs w:val="28"/>
        </w:rPr>
        <w:t xml:space="preserve"> </w:t>
      </w:r>
      <w:proofErr w:type="gramStart"/>
      <w:r>
        <w:rPr>
          <w:rFonts w:ascii="Palatino Linotype" w:hAnsi="Palatino Linotype" w:cs="Palatino Linotype"/>
          <w:color w:val="FF0000"/>
          <w:sz w:val="28"/>
          <w:szCs w:val="28"/>
        </w:rPr>
        <w:t>costs</w:t>
      </w:r>
      <w:proofErr w:type="gramEnd"/>
      <w:r>
        <w:rPr>
          <w:rFonts w:ascii="Palatino Linotype" w:hAnsi="Palatino Linotype" w:cs="Palatino Linotype"/>
          <w:color w:val="FF0000"/>
          <w:sz w:val="28"/>
          <w:szCs w:val="28"/>
        </w:rPr>
        <w:t xml:space="preserve"> and benefits, application, efficiency/savings</w:t>
      </w:r>
    </w:p>
    <w:p w:rsidR="00465F29" w:rsidRPr="00AC7110" w:rsidRDefault="00465F29" w:rsidP="00AC7110">
      <w:pPr>
        <w:autoSpaceDE w:val="0"/>
        <w:autoSpaceDN w:val="0"/>
        <w:adjustRightInd w:val="0"/>
        <w:spacing w:after="0" w:line="240" w:lineRule="auto"/>
        <w:rPr>
          <w:rFonts w:ascii="Palatino Linotype" w:hAnsi="Palatino Linotype" w:cs="Palatino Linotype"/>
          <w:color w:val="FF0000"/>
          <w:sz w:val="28"/>
          <w:szCs w:val="28"/>
        </w:rPr>
      </w:pPr>
    </w:p>
    <w:p w:rsidR="00AC7110" w:rsidRDefault="00AC7110" w:rsidP="00AC7110">
      <w:pPr>
        <w:autoSpaceDE w:val="0"/>
        <w:autoSpaceDN w:val="0"/>
        <w:adjustRightInd w:val="0"/>
        <w:spacing w:after="0" w:line="240" w:lineRule="auto"/>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AC7110">
        <w:rPr>
          <w:rFonts w:ascii="Palatino Linotype" w:hAnsi="Palatino Linotype" w:cs="Palatino Linotype"/>
          <w:color w:val="000000"/>
          <w:sz w:val="28"/>
          <w:szCs w:val="28"/>
        </w:rPr>
        <w:t>The production and consumption of electrical e</w:t>
      </w:r>
      <w:r>
        <w:rPr>
          <w:rFonts w:ascii="Palatino Linotype" w:hAnsi="Palatino Linotype" w:cs="Palatino Linotype"/>
          <w:color w:val="000000"/>
          <w:sz w:val="28"/>
          <w:szCs w:val="28"/>
        </w:rPr>
        <w:t xml:space="preserve">nergy has social, economic, and </w:t>
      </w:r>
      <w:r w:rsidRPr="00AC7110">
        <w:rPr>
          <w:rFonts w:ascii="Palatino Linotype" w:hAnsi="Palatino Linotype" w:cs="Palatino Linotype"/>
          <w:color w:val="000000"/>
          <w:sz w:val="28"/>
          <w:szCs w:val="28"/>
        </w:rPr>
        <w:t>environmental implications.</w:t>
      </w:r>
    </w:p>
    <w:p w:rsidR="00465F29" w:rsidRPr="00AC7110" w:rsidRDefault="00465F29" w:rsidP="00AC7110">
      <w:pPr>
        <w:autoSpaceDE w:val="0"/>
        <w:autoSpaceDN w:val="0"/>
        <w:adjustRightInd w:val="0"/>
        <w:spacing w:after="0" w:line="240" w:lineRule="auto"/>
        <w:rPr>
          <w:rFonts w:ascii="Palatino Linotype" w:hAnsi="Palatino Linotype" w:cs="Palatino Linotype"/>
          <w:color w:val="000000"/>
          <w:sz w:val="28"/>
          <w:szCs w:val="28"/>
        </w:rPr>
      </w:pPr>
    </w:p>
    <w:p w:rsidR="00AC7110" w:rsidRDefault="00AC7110" w:rsidP="00AC7110">
      <w:pPr>
        <w:rPr>
          <w:rFonts w:ascii="Palatino Linotype" w:hAnsi="Palatino Linotype" w:cs="Palatino Linotype"/>
          <w:color w:val="FF0000"/>
          <w:sz w:val="28"/>
          <w:szCs w:val="28"/>
        </w:rPr>
      </w:pPr>
      <w:r>
        <w:rPr>
          <w:rFonts w:ascii="Palatino Linotype" w:hAnsi="Palatino Linotype" w:cs="Palatino Linotype"/>
          <w:color w:val="000000"/>
          <w:sz w:val="28"/>
          <w:szCs w:val="28"/>
        </w:rPr>
        <w:t>-</w:t>
      </w:r>
      <w:r w:rsidRPr="00AC7110">
        <w:rPr>
          <w:rFonts w:ascii="Palatino Linotype" w:hAnsi="Palatino Linotype" w:cs="Palatino Linotype"/>
          <w:color w:val="000000"/>
          <w:sz w:val="28"/>
          <w:szCs w:val="28"/>
        </w:rPr>
        <w:t>Static and current electricity have distinct properties that determine how they are used</w:t>
      </w:r>
      <w:r>
        <w:rPr>
          <w:rFonts w:ascii="Palatino Linotype" w:hAnsi="Palatino Linotype" w:cs="Palatino Linotype"/>
          <w:sz w:val="28"/>
          <w:szCs w:val="28"/>
        </w:rPr>
        <w:t xml:space="preserve">. </w:t>
      </w:r>
      <w:proofErr w:type="gramStart"/>
      <w:r>
        <w:rPr>
          <w:rFonts w:ascii="Palatino Linotype" w:hAnsi="Palatino Linotype" w:cs="Palatino Linotype"/>
          <w:color w:val="FF0000"/>
          <w:sz w:val="28"/>
          <w:szCs w:val="28"/>
        </w:rPr>
        <w:t>properties</w:t>
      </w:r>
      <w:proofErr w:type="gramEnd"/>
      <w:r>
        <w:rPr>
          <w:rFonts w:ascii="Palatino Linotype" w:hAnsi="Palatino Linotype" w:cs="Palatino Linotype"/>
          <w:color w:val="FF0000"/>
          <w:sz w:val="28"/>
          <w:szCs w:val="28"/>
        </w:rPr>
        <w:t>, principles, circuits (V, I, R relationship)</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Terms:</w:t>
      </w:r>
    </w:p>
    <w:p w:rsidR="00465F29" w:rsidRPr="00465F29" w:rsidRDefault="00465F29" w:rsidP="00465F29">
      <w:pPr>
        <w:autoSpaceDE w:val="0"/>
        <w:autoSpaceDN w:val="0"/>
        <w:adjustRightInd w:val="0"/>
        <w:spacing w:after="0" w:line="240" w:lineRule="auto"/>
        <w:rPr>
          <w:rFonts w:ascii="Palatino Linotype" w:hAnsi="Palatino Linotype" w:cs="Palatino Linotype"/>
          <w:color w:val="000000"/>
          <w:sz w:val="28"/>
          <w:szCs w:val="28"/>
        </w:rPr>
      </w:pPr>
      <w:proofErr w:type="spellStart"/>
      <w:r w:rsidRPr="00465F29">
        <w:rPr>
          <w:rFonts w:ascii="Palatino Linotype" w:hAnsi="Palatino Linotype" w:cs="Palatino Linotype"/>
          <w:color w:val="000000"/>
          <w:sz w:val="28"/>
          <w:szCs w:val="28"/>
        </w:rPr>
        <w:t>ammeter,</w:t>
      </w:r>
      <w:r w:rsidRPr="00465F29">
        <w:rPr>
          <w:rFonts w:ascii="Palatino Linotype" w:hAnsi="Palatino Linotype" w:cs="Palatino Linotype"/>
          <w:color w:val="000000"/>
          <w:sz w:val="28"/>
          <w:szCs w:val="28"/>
        </w:rPr>
        <w:t>amperes</w:t>
      </w:r>
      <w:proofErr w:type="spellEnd"/>
      <w:r w:rsidRPr="00465F29">
        <w:rPr>
          <w:rFonts w:ascii="Palatino Linotype" w:hAnsi="Palatino Linotype" w:cs="Palatino Linotype"/>
          <w:color w:val="000000"/>
          <w:sz w:val="28"/>
          <w:szCs w:val="28"/>
        </w:rPr>
        <w:t>, battery, curre</w:t>
      </w:r>
      <w:r w:rsidRPr="00465F29">
        <w:rPr>
          <w:rFonts w:ascii="Palatino Linotype" w:hAnsi="Palatino Linotype" w:cs="Palatino Linotype"/>
          <w:color w:val="000000"/>
          <w:sz w:val="28"/>
          <w:szCs w:val="28"/>
        </w:rPr>
        <w:t xml:space="preserve">nt, fuse, kilowatt hours, load, </w:t>
      </w:r>
      <w:r w:rsidRPr="00465F29">
        <w:rPr>
          <w:rFonts w:ascii="Palatino Linotype" w:hAnsi="Palatino Linotype" w:cs="Palatino Linotype"/>
          <w:color w:val="000000"/>
          <w:sz w:val="28"/>
          <w:szCs w:val="28"/>
        </w:rPr>
        <w:t>ohms, potential difference,</w:t>
      </w:r>
      <w:r w:rsidRPr="00465F29">
        <w:rPr>
          <w:rFonts w:ascii="Palatino Linotype" w:hAnsi="Palatino Linotype" w:cs="Palatino Linotype"/>
          <w:color w:val="000000"/>
          <w:sz w:val="28"/>
          <w:szCs w:val="28"/>
        </w:rPr>
        <w:t xml:space="preserve"> resistance, switch, </w:t>
      </w:r>
      <w:proofErr w:type="spellStart"/>
      <w:r w:rsidRPr="00465F29">
        <w:rPr>
          <w:rFonts w:ascii="Palatino Linotype" w:hAnsi="Palatino Linotype" w:cs="Palatino Linotype"/>
          <w:color w:val="000000"/>
          <w:sz w:val="28"/>
          <w:szCs w:val="28"/>
        </w:rPr>
        <w:t>voltmeter,</w:t>
      </w:r>
      <w:r w:rsidRPr="00465F29">
        <w:rPr>
          <w:rFonts w:ascii="Palatino Linotype" w:hAnsi="Palatino Linotype" w:cs="Palatino Linotype"/>
          <w:color w:val="000000"/>
          <w:sz w:val="28"/>
          <w:szCs w:val="28"/>
        </w:rPr>
        <w:t>and</w:t>
      </w:r>
      <w:proofErr w:type="spellEnd"/>
      <w:r w:rsidRPr="00465F29">
        <w:rPr>
          <w:rFonts w:ascii="Palatino Linotype" w:hAnsi="Palatino Linotype" w:cs="Palatino Linotype"/>
          <w:color w:val="000000"/>
          <w:sz w:val="28"/>
          <w:szCs w:val="28"/>
        </w:rPr>
        <w:t xml:space="preserve"> </w:t>
      </w:r>
      <w:r w:rsidRPr="00465F29">
        <w:rPr>
          <w:rFonts w:ascii="Palatino Linotype" w:hAnsi="Palatino Linotype" w:cs="Palatino Linotype"/>
          <w:color w:val="000000"/>
          <w:sz w:val="28"/>
          <w:szCs w:val="28"/>
        </w:rPr>
        <w:t>volts</w:t>
      </w:r>
      <w:r>
        <w:rPr>
          <w:rFonts w:ascii="Palatino Linotype" w:hAnsi="Palatino Linotype" w:cs="Palatino Linotype"/>
          <w:color w:val="000000"/>
          <w:sz w:val="28"/>
          <w:szCs w:val="28"/>
        </w:rPr>
        <w:t>, static, current, insulator, conductor, conductivity, circuit, series, parallel, current, potential difference, resistance, load, resistance, electrical energy, alternating current and direct current</w:t>
      </w:r>
      <w:r w:rsidR="00E91459">
        <w:rPr>
          <w:rFonts w:ascii="Palatino Linotype" w:hAnsi="Palatino Linotype" w:cs="Palatino Linotype"/>
          <w:color w:val="000000"/>
          <w:sz w:val="28"/>
          <w:szCs w:val="28"/>
        </w:rPr>
        <w:t xml:space="preserve"> (AC or DC)</w:t>
      </w:r>
      <w:r w:rsidR="00231DCF">
        <w:rPr>
          <w:rFonts w:ascii="Palatino Linotype" w:hAnsi="Palatino Linotype" w:cs="Palatino Linotype"/>
          <w:color w:val="000000"/>
          <w:sz w:val="28"/>
          <w:szCs w:val="28"/>
        </w:rPr>
        <w:t xml:space="preserve">, ammeter, voltmeter, </w:t>
      </w:r>
      <w:proofErr w:type="spellStart"/>
      <w:r w:rsidR="00231DCF">
        <w:rPr>
          <w:rFonts w:ascii="Palatino Linotype" w:hAnsi="Palatino Linotype" w:cs="Palatino Linotype"/>
          <w:color w:val="000000"/>
          <w:sz w:val="28"/>
          <w:szCs w:val="28"/>
        </w:rPr>
        <w:t>multimeter</w:t>
      </w:r>
      <w:proofErr w:type="spellEnd"/>
    </w:p>
    <w:p w:rsidR="00465F29" w:rsidRPr="00465F29" w:rsidRDefault="00465F29" w:rsidP="00465F29">
      <w:pPr>
        <w:autoSpaceDE w:val="0"/>
        <w:autoSpaceDN w:val="0"/>
        <w:adjustRightInd w:val="0"/>
        <w:spacing w:after="0" w:line="240" w:lineRule="auto"/>
        <w:rPr>
          <w:rFonts w:ascii="Palatino Linotype" w:hAnsi="Palatino Linotype" w:cs="Palatino Linotype"/>
          <w:i/>
          <w:iCs/>
          <w:color w:val="000000"/>
          <w:sz w:val="20"/>
          <w:szCs w:val="20"/>
        </w:rPr>
      </w:pPr>
    </w:p>
    <w:p w:rsidR="006A1D52" w:rsidRDefault="00AC7110" w:rsidP="00AC7110">
      <w:pPr>
        <w:rPr>
          <w:rFonts w:ascii="Palatino Linotype" w:hAnsi="Palatino Linotype" w:cs="Palatino Linotype"/>
          <w:sz w:val="28"/>
          <w:szCs w:val="28"/>
        </w:rPr>
      </w:pPr>
      <w:r>
        <w:rPr>
          <w:rFonts w:ascii="Palatino Linotype" w:hAnsi="Palatino Linotype" w:cs="Palatino Linotype"/>
          <w:sz w:val="28"/>
          <w:szCs w:val="28"/>
        </w:rPr>
        <w:t>1) Technological device that uses static electricity</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2) Renewable and non-renewable sources of electrical energy</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3) Energy consumption at home</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4) Static electricity –friction, contact, and induction to make static charge</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5) Insulators or conductors -predict conductivity (metals, glass, plastic, water)</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 xml:space="preserve">6) Circuits –series, parallel, </w:t>
      </w:r>
      <w:r w:rsidR="00231DCF">
        <w:rPr>
          <w:rFonts w:ascii="Palatino Linotype" w:hAnsi="Palatino Linotype" w:cs="Palatino Linotype"/>
          <w:sz w:val="28"/>
          <w:szCs w:val="28"/>
        </w:rPr>
        <w:t xml:space="preserve">meters, </w:t>
      </w:r>
      <w:r>
        <w:rPr>
          <w:rFonts w:ascii="Palatino Linotype" w:hAnsi="Palatino Linotype" w:cs="Palatino Linotype"/>
          <w:sz w:val="28"/>
          <w:szCs w:val="28"/>
        </w:rPr>
        <w:t>relationship between V, I, R (V=IR)</w:t>
      </w:r>
    </w:p>
    <w:p w:rsidR="00465F29" w:rsidRDefault="00465F29" w:rsidP="00AC7110">
      <w:pPr>
        <w:rPr>
          <w:rFonts w:ascii="Palatino Linotype" w:hAnsi="Palatino Linotype" w:cs="Palatino Linotype"/>
          <w:sz w:val="28"/>
          <w:szCs w:val="28"/>
        </w:rPr>
      </w:pPr>
      <w:r>
        <w:rPr>
          <w:rFonts w:ascii="Palatino Linotype" w:hAnsi="Palatino Linotype" w:cs="Palatino Linotype"/>
          <w:sz w:val="28"/>
          <w:szCs w:val="28"/>
        </w:rPr>
        <w:t>7) Energy consumption</w:t>
      </w:r>
    </w:p>
    <w:p w:rsidR="00BF309A" w:rsidRDefault="00BF309A" w:rsidP="00AC7110">
      <w:pPr>
        <w:rPr>
          <w:rFonts w:ascii="Palatino Linotype" w:hAnsi="Palatino Linotype" w:cs="Palatino Linotype"/>
          <w:sz w:val="28"/>
          <w:szCs w:val="28"/>
        </w:rPr>
      </w:pPr>
    </w:p>
    <w:p w:rsidR="00BF309A" w:rsidRDefault="00BF309A" w:rsidP="00AC7110">
      <w:pPr>
        <w:rPr>
          <w:rFonts w:ascii="Palatino Linotype" w:hAnsi="Palatino Linotype" w:cs="Palatino Linotype"/>
          <w:sz w:val="28"/>
          <w:szCs w:val="28"/>
        </w:rPr>
      </w:pPr>
    </w:p>
    <w:p w:rsidR="00BF309A" w:rsidRDefault="00BF309A" w:rsidP="00AC7110">
      <w:pPr>
        <w:rPr>
          <w:rFonts w:ascii="Palatino Linotype" w:hAnsi="Palatino Linotype" w:cs="Palatino Linotype"/>
          <w:sz w:val="28"/>
          <w:szCs w:val="28"/>
        </w:rPr>
      </w:pPr>
      <w:r>
        <w:rPr>
          <w:rFonts w:ascii="Palatino Linotype" w:hAnsi="Palatino Linotype" w:cs="Palatino Linotype"/>
          <w:sz w:val="28"/>
          <w:szCs w:val="28"/>
        </w:rPr>
        <w:lastRenderedPageBreak/>
        <w:t>Activities:</w:t>
      </w:r>
    </w:p>
    <w:p w:rsidR="00BF309A" w:rsidRDefault="00BF309A" w:rsidP="00AC7110">
      <w:pPr>
        <w:rPr>
          <w:rFonts w:ascii="Palatino Linotype" w:hAnsi="Palatino Linotype" w:cs="Palatino Linotype"/>
          <w:sz w:val="28"/>
          <w:szCs w:val="28"/>
        </w:rPr>
      </w:pPr>
      <w:r>
        <w:rPr>
          <w:rFonts w:ascii="Palatino Linotype" w:hAnsi="Palatino Linotype" w:cs="Palatino Linotype"/>
          <w:sz w:val="28"/>
          <w:szCs w:val="28"/>
        </w:rPr>
        <w:t xml:space="preserve">Source: </w:t>
      </w:r>
      <w:r w:rsidRPr="00BF309A">
        <w:rPr>
          <w:rFonts w:ascii="Palatino Linotype" w:hAnsi="Palatino Linotype" w:cs="Palatino Linotype"/>
          <w:sz w:val="28"/>
          <w:szCs w:val="28"/>
        </w:rPr>
        <w:t>http://stao.ca/res2/elw/L12.php</w:t>
      </w:r>
    </w:p>
    <w:p w:rsidR="00BF309A" w:rsidRPr="006741F8" w:rsidRDefault="006741F8" w:rsidP="006741F8">
      <w:pPr>
        <w:spacing w:after="0" w:line="240" w:lineRule="auto"/>
        <w:rPr>
          <w:rFonts w:ascii="Times New Roman" w:eastAsia="Times New Roman" w:hAnsi="Times New Roman" w:cs="Times New Roman"/>
          <w:sz w:val="24"/>
          <w:szCs w:val="24"/>
          <w:lang w:eastAsia="en-CA"/>
        </w:rPr>
      </w:pPr>
      <w:r w:rsidRPr="006741F8">
        <w:rPr>
          <w:rFonts w:ascii="Palatino Linotype" w:eastAsia="Times New Roman" w:hAnsi="Palatino Linotype" w:cs="Palatino Linotype"/>
          <w:sz w:val="28"/>
          <w:szCs w:val="28"/>
          <w:lang w:eastAsia="en-CA"/>
        </w:rPr>
        <w:t>1)</w:t>
      </w:r>
      <w:r>
        <w:rPr>
          <w:rFonts w:ascii="Times New Roman" w:eastAsia="Times New Roman" w:hAnsi="Times New Roman" w:cs="Times New Roman"/>
          <w:sz w:val="24"/>
          <w:szCs w:val="24"/>
          <w:lang w:eastAsia="en-CA"/>
        </w:rPr>
        <w:t xml:space="preserve"> </w:t>
      </w:r>
      <w:r w:rsidR="00BF309A" w:rsidRPr="006741F8">
        <w:rPr>
          <w:rFonts w:ascii="Times New Roman" w:eastAsia="Times New Roman" w:hAnsi="Times New Roman" w:cs="Times New Roman"/>
          <w:sz w:val="24"/>
          <w:szCs w:val="24"/>
          <w:lang w:eastAsia="en-CA"/>
        </w:rPr>
        <w:t>Group Activity - People Conductors</w:t>
      </w:r>
      <w:r w:rsidRPr="006741F8">
        <w:rPr>
          <w:rFonts w:ascii="Times New Roman" w:eastAsia="Times New Roman" w:hAnsi="Times New Roman" w:cs="Times New Roman"/>
          <w:sz w:val="24"/>
          <w:szCs w:val="24"/>
          <w:lang w:eastAsia="en-CA"/>
        </w:rPr>
        <w:t xml:space="preserve"> with Energy Ball</w:t>
      </w:r>
    </w:p>
    <w:p w:rsidR="006741F8" w:rsidRDefault="006741F8" w:rsidP="006741F8">
      <w:pPr>
        <w:rPr>
          <w:lang w:eastAsia="en-CA"/>
        </w:rPr>
      </w:pPr>
      <w:r>
        <w:rPr>
          <w:lang w:eastAsia="en-CA"/>
        </w:rPr>
        <w:t xml:space="preserve">2) Circuit Theory with Wooden Block Model-light bulb, ammeter, voltmeter, </w:t>
      </w:r>
      <w:proofErr w:type="gramStart"/>
      <w:r>
        <w:rPr>
          <w:lang w:eastAsia="en-CA"/>
        </w:rPr>
        <w:t>switch</w:t>
      </w:r>
      <w:proofErr w:type="gramEnd"/>
    </w:p>
    <w:p w:rsidR="006741F8" w:rsidRDefault="006741F8" w:rsidP="006741F8">
      <w:pPr>
        <w:rPr>
          <w:lang w:eastAsia="en-CA"/>
        </w:rPr>
      </w:pPr>
      <w:r>
        <w:rPr>
          <w:lang w:eastAsia="en-CA"/>
        </w:rPr>
        <w:t>3) Parallel Circuit- S</w:t>
      </w:r>
      <w:r w:rsidR="00CF59BB">
        <w:rPr>
          <w:lang w:eastAsia="en-CA"/>
        </w:rPr>
        <w:t>tyrofoam cup demo with holes</w:t>
      </w:r>
    </w:p>
    <w:p w:rsidR="00CF59BB" w:rsidRDefault="00CF59BB" w:rsidP="006741F8">
      <w:pPr>
        <w:rPr>
          <w:lang w:eastAsia="en-CA"/>
        </w:rPr>
      </w:pPr>
      <w:r>
        <w:rPr>
          <w:lang w:eastAsia="en-CA"/>
        </w:rPr>
        <w:t xml:space="preserve">4) Different Energy Sources Renewable/Non Renewable: </w:t>
      </w:r>
      <w:hyperlink r:id="rId6" w:history="1">
        <w:r w:rsidR="0026013A" w:rsidRPr="00C82177">
          <w:rPr>
            <w:rStyle w:val="Hyperlink"/>
            <w:lang w:eastAsia="en-CA"/>
          </w:rPr>
          <w:t>http://kids.everykilowattcounts.com/en/index.html</w:t>
        </w:r>
      </w:hyperlink>
    </w:p>
    <w:p w:rsidR="0026013A" w:rsidRDefault="0026013A" w:rsidP="006741F8">
      <w:pPr>
        <w:rPr>
          <w:lang w:eastAsia="en-CA"/>
        </w:rPr>
      </w:pPr>
      <w:r>
        <w:rPr>
          <w:lang w:eastAsia="en-CA"/>
        </w:rPr>
        <w:t xml:space="preserve">5) Squishy Circuits-use </w:t>
      </w:r>
      <w:proofErr w:type="spellStart"/>
      <w:r>
        <w:rPr>
          <w:lang w:eastAsia="en-CA"/>
        </w:rPr>
        <w:t>playdough</w:t>
      </w:r>
      <w:proofErr w:type="spellEnd"/>
      <w:r>
        <w:rPr>
          <w:lang w:eastAsia="en-CA"/>
        </w:rPr>
        <w:t xml:space="preserve"> to make your own </w:t>
      </w:r>
      <w:r w:rsidR="003F601F">
        <w:rPr>
          <w:lang w:eastAsia="en-CA"/>
        </w:rPr>
        <w:t xml:space="preserve">simple </w:t>
      </w:r>
      <w:r>
        <w:rPr>
          <w:lang w:eastAsia="en-CA"/>
        </w:rPr>
        <w:t>circuits:</w:t>
      </w:r>
      <w:r w:rsidRPr="0026013A">
        <w:t xml:space="preserve"> </w:t>
      </w:r>
      <w:hyperlink r:id="rId7" w:history="1">
        <w:r w:rsidR="003F601F" w:rsidRPr="00C82177">
          <w:rPr>
            <w:rStyle w:val="Hyperlink"/>
            <w:lang w:eastAsia="en-CA"/>
          </w:rPr>
          <w:t>http://courseweb.stthomas.edu/apthomas/SquishyCircuits/</w:t>
        </w:r>
      </w:hyperlink>
    </w:p>
    <w:p w:rsidR="003F601F" w:rsidRDefault="003F601F" w:rsidP="006741F8">
      <w:pPr>
        <w:rPr>
          <w:lang w:eastAsia="en-CA"/>
        </w:rPr>
      </w:pPr>
      <w:r>
        <w:rPr>
          <w:lang w:eastAsia="en-CA"/>
        </w:rPr>
        <w:t>6) Energy Ball-A ball with two small metal electrodes that flashes and makes a sound shows that humans are conductors of electricity</w:t>
      </w:r>
    </w:p>
    <w:p w:rsidR="003F601F" w:rsidRDefault="003F601F" w:rsidP="006741F8">
      <w:pPr>
        <w:rPr>
          <w:lang w:eastAsia="en-CA"/>
        </w:rPr>
      </w:pPr>
      <w:hyperlink r:id="rId8" w:history="1">
        <w:r w:rsidRPr="00C82177">
          <w:rPr>
            <w:rStyle w:val="Hyperlink"/>
            <w:lang w:eastAsia="en-CA"/>
          </w:rPr>
          <w:t>http://www.youtube.com/watch?v=qAIUQSDKxlo</w:t>
        </w:r>
      </w:hyperlink>
    </w:p>
    <w:p w:rsidR="003F601F" w:rsidRDefault="003F601F" w:rsidP="006741F8">
      <w:pPr>
        <w:rPr>
          <w:lang w:eastAsia="en-CA"/>
        </w:rPr>
      </w:pPr>
      <w:r w:rsidRPr="003F601F">
        <w:rPr>
          <w:lang w:eastAsia="en-CA"/>
        </w:rPr>
        <w:t>http://www.youtube.com/watch?v=pgT_9a5jMqM&amp;feature=related</w:t>
      </w:r>
    </w:p>
    <w:p w:rsidR="006741F8" w:rsidRDefault="003F601F" w:rsidP="006741F8">
      <w:pPr>
        <w:rPr>
          <w:lang w:eastAsia="en-CA"/>
        </w:rPr>
      </w:pPr>
      <w:r>
        <w:rPr>
          <w:lang w:eastAsia="en-CA"/>
        </w:rPr>
        <w:t>7) Plasma ball- emits a high frequency, high voltage electromagnetic field</w:t>
      </w:r>
      <w:r w:rsidR="008003EF">
        <w:rPr>
          <w:lang w:eastAsia="en-CA"/>
        </w:rPr>
        <w:t xml:space="preserve">-can make a light bulb circuit </w:t>
      </w:r>
      <w:r w:rsidR="008003EF" w:rsidRPr="008003EF">
        <w:rPr>
          <w:lang w:eastAsia="en-CA"/>
        </w:rPr>
        <w:t xml:space="preserve">this works via static electricity. </w:t>
      </w:r>
      <w:r w:rsidR="008003EF" w:rsidRPr="008003EF">
        <w:rPr>
          <w:bCs/>
          <w:lang w:eastAsia="en-CA"/>
        </w:rPr>
        <w:t>A transformer in the base of the unit creates a huge negative charge on a metal ball that's inside a glass dome. The charge almost instantly builds up to the point where electrons are flowing from the ball to the inside of the glass. If you touch the glass, the charge will be attracted to the point where your hand touches the glass. The glass dome is filled with inert gasses at low pressure; these gasses react to the flowing electrons allowing us to see the charge as bluish-white "streamers".</w:t>
      </w:r>
      <w:r w:rsidR="008003EF">
        <w:rPr>
          <w:rStyle w:val="Strong"/>
          <w:rFonts w:ascii="Verdana" w:hAnsi="Verdana"/>
          <w:color w:val="C0C0C0"/>
          <w:sz w:val="20"/>
          <w:szCs w:val="20"/>
        </w:rPr>
        <w:t xml:space="preserve"> </w:t>
      </w:r>
      <w:r>
        <w:rPr>
          <w:lang w:eastAsia="en-CA"/>
        </w:rPr>
        <w:t xml:space="preserve"> </w:t>
      </w:r>
    </w:p>
    <w:p w:rsidR="00541C82" w:rsidRDefault="00D97FAD" w:rsidP="006741F8">
      <w:pPr>
        <w:rPr>
          <w:lang w:eastAsia="en-CA"/>
        </w:rPr>
      </w:pPr>
      <w:r>
        <w:rPr>
          <w:lang w:eastAsia="en-CA"/>
        </w:rPr>
        <w:t xml:space="preserve">Science Bob- </w:t>
      </w:r>
      <w:r w:rsidR="00541C82" w:rsidRPr="00541C82">
        <w:rPr>
          <w:lang w:eastAsia="en-CA"/>
        </w:rPr>
        <w:t>http://www.youtube.com/watch?v=-Ekl42BnNrg</w:t>
      </w:r>
    </w:p>
    <w:p w:rsidR="008003EF" w:rsidRDefault="002053EF" w:rsidP="006741F8">
      <w:pPr>
        <w:rPr>
          <w:lang w:eastAsia="en-CA"/>
        </w:rPr>
      </w:pPr>
      <w:proofErr w:type="gramStart"/>
      <w:r>
        <w:rPr>
          <w:lang w:eastAsia="en-CA"/>
        </w:rPr>
        <w:t>8)Static</w:t>
      </w:r>
      <w:proofErr w:type="gramEnd"/>
      <w:r>
        <w:rPr>
          <w:lang w:eastAsia="en-CA"/>
        </w:rPr>
        <w:t xml:space="preserve"> Electricity- mark an x on the balloon-stick to the wall-excess charge is localized</w:t>
      </w:r>
    </w:p>
    <w:p w:rsidR="002053EF" w:rsidRDefault="002053EF" w:rsidP="006741F8">
      <w:pPr>
        <w:rPr>
          <w:lang w:eastAsia="en-CA"/>
        </w:rPr>
      </w:pPr>
      <w:r>
        <w:rPr>
          <w:lang w:eastAsia="en-CA"/>
        </w:rPr>
        <w:t>9) Test conductivity of water (distilled) vs. in the palm of your hand</w:t>
      </w:r>
    </w:p>
    <w:p w:rsidR="002053EF" w:rsidRDefault="00350FAF" w:rsidP="006741F8">
      <w:pPr>
        <w:rPr>
          <w:lang w:eastAsia="en-CA"/>
        </w:rPr>
      </w:pPr>
      <w:r>
        <w:rPr>
          <w:lang w:eastAsia="en-CA"/>
        </w:rPr>
        <w:t xml:space="preserve">10) Website: </w:t>
      </w:r>
      <w:hyperlink r:id="rId9" w:history="1">
        <w:r w:rsidRPr="00C82177">
          <w:rPr>
            <w:rStyle w:val="Hyperlink"/>
            <w:lang w:eastAsia="en-CA"/>
          </w:rPr>
          <w:t>http://www.andythelwell.com/blobz/</w:t>
        </w:r>
      </w:hyperlink>
    </w:p>
    <w:p w:rsidR="00350FAF" w:rsidRDefault="00350FAF" w:rsidP="006741F8">
      <w:pPr>
        <w:rPr>
          <w:lang w:eastAsia="en-CA"/>
        </w:rPr>
      </w:pPr>
      <w:r>
        <w:rPr>
          <w:lang w:eastAsia="en-CA"/>
        </w:rPr>
        <w:t>11) Static electricity demonstration with ruler</w:t>
      </w:r>
    </w:p>
    <w:p w:rsidR="00350FAF" w:rsidRDefault="00350FAF" w:rsidP="006741F8">
      <w:pPr>
        <w:rPr>
          <w:lang w:eastAsia="en-CA"/>
        </w:rPr>
      </w:pPr>
      <w:hyperlink r:id="rId10" w:history="1">
        <w:r w:rsidRPr="00C82177">
          <w:rPr>
            <w:rStyle w:val="Hyperlink"/>
            <w:lang w:eastAsia="en-CA"/>
          </w:rPr>
          <w:t>http://www.youtube.com/watch?v=QxZ6AWLpnUw</w:t>
        </w:r>
      </w:hyperlink>
    </w:p>
    <w:p w:rsidR="00350FAF" w:rsidRDefault="00541C82" w:rsidP="006741F8">
      <w:pPr>
        <w:rPr>
          <w:lang w:eastAsia="en-CA"/>
        </w:rPr>
      </w:pPr>
      <w:r>
        <w:rPr>
          <w:lang w:eastAsia="en-CA"/>
        </w:rPr>
        <w:t xml:space="preserve">12) Science Bob –Van de </w:t>
      </w:r>
      <w:proofErr w:type="spellStart"/>
      <w:r>
        <w:rPr>
          <w:lang w:eastAsia="en-CA"/>
        </w:rPr>
        <w:t>Graaf</w:t>
      </w:r>
      <w:proofErr w:type="spellEnd"/>
      <w:r>
        <w:rPr>
          <w:lang w:eastAsia="en-CA"/>
        </w:rPr>
        <w:t xml:space="preserve"> </w:t>
      </w:r>
    </w:p>
    <w:p w:rsidR="00541C82" w:rsidRDefault="00541C82" w:rsidP="006741F8">
      <w:pPr>
        <w:rPr>
          <w:lang w:eastAsia="en-CA"/>
        </w:rPr>
      </w:pPr>
      <w:hyperlink r:id="rId11" w:history="1">
        <w:r w:rsidRPr="00C82177">
          <w:rPr>
            <w:rStyle w:val="Hyperlink"/>
            <w:lang w:eastAsia="en-CA"/>
          </w:rPr>
          <w:t>http://www.youtube.com/watch?v=T0J5q43MSw8</w:t>
        </w:r>
      </w:hyperlink>
    </w:p>
    <w:p w:rsidR="00541C82" w:rsidRDefault="00541C82" w:rsidP="006741F8">
      <w:pPr>
        <w:rPr>
          <w:lang w:eastAsia="en-CA"/>
        </w:rPr>
      </w:pPr>
      <w:r>
        <w:rPr>
          <w:lang w:eastAsia="en-CA"/>
        </w:rPr>
        <w:t>13) Science Bon – Levitating Orb</w:t>
      </w:r>
    </w:p>
    <w:p w:rsidR="00D97FAD" w:rsidRDefault="00D97FAD" w:rsidP="006741F8">
      <w:pPr>
        <w:rPr>
          <w:lang w:eastAsia="en-CA"/>
        </w:rPr>
      </w:pPr>
      <w:r>
        <w:rPr>
          <w:lang w:eastAsia="en-CA"/>
        </w:rPr>
        <w:lastRenderedPageBreak/>
        <w:t xml:space="preserve">14) Potato Battery: </w:t>
      </w:r>
      <w:hyperlink r:id="rId12" w:history="1">
        <w:r w:rsidRPr="00C82177">
          <w:rPr>
            <w:rStyle w:val="Hyperlink"/>
            <w:lang w:eastAsia="en-CA"/>
          </w:rPr>
          <w:t>http://www.youtube.com/watch?v=ufoOJfzro2c&amp;feature=related</w:t>
        </w:r>
      </w:hyperlink>
    </w:p>
    <w:p w:rsidR="00D97FAD" w:rsidRDefault="00D97FAD" w:rsidP="006741F8">
      <w:pPr>
        <w:rPr>
          <w:lang w:eastAsia="en-CA"/>
        </w:rPr>
      </w:pPr>
      <w:r>
        <w:rPr>
          <w:lang w:eastAsia="en-CA"/>
        </w:rPr>
        <w:t xml:space="preserve">15) Lemon battery: </w:t>
      </w:r>
      <w:hyperlink r:id="rId13" w:history="1">
        <w:r w:rsidRPr="00C82177">
          <w:rPr>
            <w:rStyle w:val="Hyperlink"/>
            <w:lang w:eastAsia="en-CA"/>
          </w:rPr>
          <w:t>http://www.youtube.com/watch?v=p3qXpqgaszs&amp;feature=related</w:t>
        </w:r>
      </w:hyperlink>
    </w:p>
    <w:p w:rsidR="00D97FAD" w:rsidRDefault="00D97FAD" w:rsidP="006741F8">
      <w:pPr>
        <w:rPr>
          <w:lang w:eastAsia="en-CA"/>
        </w:rPr>
      </w:pPr>
      <w:r>
        <w:rPr>
          <w:lang w:eastAsia="en-CA"/>
        </w:rPr>
        <w:t>16) Charge your I phone</w:t>
      </w:r>
    </w:p>
    <w:p w:rsidR="00D97FAD" w:rsidRDefault="00D97FAD" w:rsidP="006741F8">
      <w:pPr>
        <w:rPr>
          <w:lang w:eastAsia="en-CA"/>
        </w:rPr>
      </w:pPr>
      <w:hyperlink r:id="rId14" w:history="1">
        <w:r w:rsidRPr="00C82177">
          <w:rPr>
            <w:rStyle w:val="Hyperlink"/>
            <w:lang w:eastAsia="en-CA"/>
          </w:rPr>
          <w:t>http://www.youtube.com/watch?v=PuiPDBA3XZI&amp;feature=related</w:t>
        </w:r>
      </w:hyperlink>
    </w:p>
    <w:p w:rsidR="00D97FAD" w:rsidRDefault="00AF2AB9" w:rsidP="006741F8">
      <w:pPr>
        <w:rPr>
          <w:lang w:eastAsia="en-CA"/>
        </w:rPr>
      </w:pPr>
      <w:r>
        <w:rPr>
          <w:lang w:eastAsia="en-CA"/>
        </w:rPr>
        <w:t xml:space="preserve">17) Steve </w:t>
      </w:r>
      <w:proofErr w:type="spellStart"/>
      <w:r>
        <w:rPr>
          <w:lang w:eastAsia="en-CA"/>
        </w:rPr>
        <w:t>Spagler</w:t>
      </w:r>
      <w:proofErr w:type="spellEnd"/>
      <w:r>
        <w:rPr>
          <w:lang w:eastAsia="en-CA"/>
        </w:rPr>
        <w:t xml:space="preserve"> Electricity</w:t>
      </w:r>
    </w:p>
    <w:p w:rsidR="00AF2AB9" w:rsidRDefault="00AF2AB9" w:rsidP="006741F8">
      <w:pPr>
        <w:rPr>
          <w:lang w:eastAsia="en-CA"/>
        </w:rPr>
      </w:pPr>
      <w:hyperlink r:id="rId15" w:history="1">
        <w:r w:rsidRPr="00C82177">
          <w:rPr>
            <w:rStyle w:val="Hyperlink"/>
            <w:lang w:eastAsia="en-CA"/>
          </w:rPr>
          <w:t>http://www.stevespanglerscience.com/experiments/026</w:t>
        </w:r>
      </w:hyperlink>
    </w:p>
    <w:p w:rsidR="00AF2AB9" w:rsidRDefault="00AF2AB9" w:rsidP="006741F8">
      <w:pPr>
        <w:rPr>
          <w:lang w:eastAsia="en-CA"/>
        </w:rPr>
      </w:pPr>
      <w:bookmarkStart w:id="0" w:name="_GoBack"/>
      <w:bookmarkEnd w:id="0"/>
    </w:p>
    <w:p w:rsidR="00541C82" w:rsidRPr="006741F8" w:rsidRDefault="00541C82" w:rsidP="006741F8">
      <w:pPr>
        <w:rPr>
          <w:lang w:eastAsia="en-CA"/>
        </w:rPr>
      </w:pPr>
    </w:p>
    <w:p w:rsidR="00BF309A" w:rsidRPr="00BF309A" w:rsidRDefault="00BF309A" w:rsidP="00BF309A">
      <w:pPr>
        <w:spacing w:before="100" w:beforeAutospacing="1" w:after="100" w:afterAutospacing="1" w:line="240" w:lineRule="auto"/>
        <w:ind w:left="360"/>
        <w:rPr>
          <w:rFonts w:ascii="Times New Roman" w:eastAsia="Times New Roman" w:hAnsi="Times New Roman" w:cs="Times New Roman"/>
          <w:sz w:val="24"/>
          <w:szCs w:val="24"/>
          <w:lang w:eastAsia="en-CA"/>
        </w:rPr>
      </w:pPr>
    </w:p>
    <w:p w:rsidR="00BF309A" w:rsidRDefault="00BF309A" w:rsidP="00AC7110">
      <w:pPr>
        <w:rPr>
          <w:rFonts w:ascii="Palatino Linotype" w:hAnsi="Palatino Linotype" w:cs="Palatino Linotype"/>
          <w:sz w:val="28"/>
          <w:szCs w:val="28"/>
        </w:rPr>
      </w:pPr>
    </w:p>
    <w:p w:rsidR="00BF309A" w:rsidRDefault="00BF309A" w:rsidP="00AC7110">
      <w:pPr>
        <w:rPr>
          <w:rFonts w:ascii="Palatino Linotype" w:hAnsi="Palatino Linotype" w:cs="Palatino Linotype"/>
          <w:sz w:val="28"/>
          <w:szCs w:val="28"/>
        </w:rPr>
      </w:pPr>
    </w:p>
    <w:p w:rsidR="00BF309A" w:rsidRDefault="00BF309A" w:rsidP="00AC7110">
      <w:pPr>
        <w:rPr>
          <w:rFonts w:ascii="Palatino Linotype" w:hAnsi="Palatino Linotype" w:cs="Palatino Linotype"/>
          <w:sz w:val="28"/>
          <w:szCs w:val="28"/>
        </w:rPr>
      </w:pPr>
    </w:p>
    <w:p w:rsidR="00BF309A" w:rsidRDefault="00BF309A" w:rsidP="00AC7110">
      <w:pPr>
        <w:rPr>
          <w:rFonts w:ascii="Palatino Linotype" w:hAnsi="Palatino Linotype" w:cs="Palatino Linotype"/>
          <w:sz w:val="28"/>
          <w:szCs w:val="28"/>
        </w:rPr>
      </w:pPr>
    </w:p>
    <w:p w:rsidR="00465F29" w:rsidRDefault="00465F29" w:rsidP="00AC7110">
      <w:pPr>
        <w:rPr>
          <w:rFonts w:ascii="Palatino Linotype" w:hAnsi="Palatino Linotype" w:cs="Palatino Linotype"/>
          <w:sz w:val="28"/>
          <w:szCs w:val="28"/>
        </w:rPr>
      </w:pPr>
    </w:p>
    <w:p w:rsidR="00465F29" w:rsidRDefault="00465F29" w:rsidP="00AC7110">
      <w:pPr>
        <w:rPr>
          <w:rFonts w:ascii="Palatino Linotype" w:hAnsi="Palatino Linotype" w:cs="Palatino Linotype"/>
          <w:sz w:val="28"/>
          <w:szCs w:val="28"/>
        </w:rPr>
      </w:pPr>
    </w:p>
    <w:sectPr w:rsidR="00465F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2ECF"/>
    <w:multiLevelType w:val="multilevel"/>
    <w:tmpl w:val="D380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3503F"/>
    <w:multiLevelType w:val="hybridMultilevel"/>
    <w:tmpl w:val="1BD075F0"/>
    <w:lvl w:ilvl="0" w:tplc="7B68C04E">
      <w:start w:val="1"/>
      <w:numFmt w:val="decimal"/>
      <w:lvlText w:val="%1)"/>
      <w:lvlJc w:val="left"/>
      <w:pPr>
        <w:ind w:left="720" w:hanging="360"/>
      </w:pPr>
      <w:rPr>
        <w:rFonts w:ascii="Palatino Linotype" w:hAnsi="Palatino Linotype" w:cs="Palatino Linotype" w:hint="default"/>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8663B6E"/>
    <w:multiLevelType w:val="hybridMultilevel"/>
    <w:tmpl w:val="E284952C"/>
    <w:lvl w:ilvl="0" w:tplc="808AA394">
      <w:start w:val="1"/>
      <w:numFmt w:val="decimal"/>
      <w:lvlText w:val="%1)"/>
      <w:lvlJc w:val="left"/>
      <w:pPr>
        <w:ind w:left="720" w:hanging="360"/>
      </w:pPr>
      <w:rPr>
        <w:rFonts w:ascii="Palatino Linotype" w:eastAsiaTheme="minorHAnsi" w:hAnsi="Palatino Linotype" w:cs="Palatino Linotype" w:hint="default"/>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10"/>
    <w:rsid w:val="002053EF"/>
    <w:rsid w:val="00231DCF"/>
    <w:rsid w:val="0026013A"/>
    <w:rsid w:val="00350FAF"/>
    <w:rsid w:val="003F601F"/>
    <w:rsid w:val="00465F29"/>
    <w:rsid w:val="00541C82"/>
    <w:rsid w:val="005A35D9"/>
    <w:rsid w:val="006741F8"/>
    <w:rsid w:val="008003EF"/>
    <w:rsid w:val="00AC7110"/>
    <w:rsid w:val="00AF2AB9"/>
    <w:rsid w:val="00BF309A"/>
    <w:rsid w:val="00C24A3E"/>
    <w:rsid w:val="00C81E65"/>
    <w:rsid w:val="00CF59BB"/>
    <w:rsid w:val="00D97FAD"/>
    <w:rsid w:val="00E914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itle">
    <w:name w:val="atitle"/>
    <w:basedOn w:val="DefaultParagraphFont"/>
    <w:rsid w:val="00BF309A"/>
  </w:style>
  <w:style w:type="character" w:styleId="Hyperlink">
    <w:name w:val="Hyperlink"/>
    <w:basedOn w:val="DefaultParagraphFont"/>
    <w:uiPriority w:val="99"/>
    <w:unhideWhenUsed/>
    <w:rsid w:val="00BF309A"/>
    <w:rPr>
      <w:color w:val="0000FF"/>
      <w:u w:val="single"/>
    </w:rPr>
  </w:style>
  <w:style w:type="paragraph" w:styleId="ListParagraph">
    <w:name w:val="List Paragraph"/>
    <w:basedOn w:val="Normal"/>
    <w:uiPriority w:val="34"/>
    <w:qFormat/>
    <w:rsid w:val="00BF309A"/>
    <w:pPr>
      <w:ind w:left="720"/>
      <w:contextualSpacing/>
    </w:pPr>
  </w:style>
  <w:style w:type="character" w:styleId="Strong">
    <w:name w:val="Strong"/>
    <w:basedOn w:val="DefaultParagraphFont"/>
    <w:uiPriority w:val="22"/>
    <w:qFormat/>
    <w:rsid w:val="008003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itle">
    <w:name w:val="atitle"/>
    <w:basedOn w:val="DefaultParagraphFont"/>
    <w:rsid w:val="00BF309A"/>
  </w:style>
  <w:style w:type="character" w:styleId="Hyperlink">
    <w:name w:val="Hyperlink"/>
    <w:basedOn w:val="DefaultParagraphFont"/>
    <w:uiPriority w:val="99"/>
    <w:unhideWhenUsed/>
    <w:rsid w:val="00BF309A"/>
    <w:rPr>
      <w:color w:val="0000FF"/>
      <w:u w:val="single"/>
    </w:rPr>
  </w:style>
  <w:style w:type="paragraph" w:styleId="ListParagraph">
    <w:name w:val="List Paragraph"/>
    <w:basedOn w:val="Normal"/>
    <w:uiPriority w:val="34"/>
    <w:qFormat/>
    <w:rsid w:val="00BF309A"/>
    <w:pPr>
      <w:ind w:left="720"/>
      <w:contextualSpacing/>
    </w:pPr>
  </w:style>
  <w:style w:type="character" w:styleId="Strong">
    <w:name w:val="Strong"/>
    <w:basedOn w:val="DefaultParagraphFont"/>
    <w:uiPriority w:val="22"/>
    <w:qFormat/>
    <w:rsid w:val="008003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81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qAIUQSDKxlo" TargetMode="External"/><Relationship Id="rId13" Type="http://schemas.openxmlformats.org/officeDocument/2006/relationships/hyperlink" Target="http://www.youtube.com/watch?v=p3qXpqgaszs&amp;feature=related" TargetMode="External"/><Relationship Id="rId3" Type="http://schemas.microsoft.com/office/2007/relationships/stylesWithEffects" Target="stylesWithEffects.xml"/><Relationship Id="rId7" Type="http://schemas.openxmlformats.org/officeDocument/2006/relationships/hyperlink" Target="http://courseweb.stthomas.edu/apthomas/SquishyCircuits/" TargetMode="External"/><Relationship Id="rId12" Type="http://schemas.openxmlformats.org/officeDocument/2006/relationships/hyperlink" Target="http://www.youtube.com/watch?v=ufoOJfzro2c&amp;feature=relat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kids.everykilowattcounts.com/en/index.html" TargetMode="External"/><Relationship Id="rId11" Type="http://schemas.openxmlformats.org/officeDocument/2006/relationships/hyperlink" Target="http://www.youtube.com/watch?v=T0J5q43MSw8" TargetMode="External"/><Relationship Id="rId5" Type="http://schemas.openxmlformats.org/officeDocument/2006/relationships/webSettings" Target="webSettings.xml"/><Relationship Id="rId15" Type="http://schemas.openxmlformats.org/officeDocument/2006/relationships/hyperlink" Target="http://www.stevespanglerscience.com/experiments/026" TargetMode="External"/><Relationship Id="rId10" Type="http://schemas.openxmlformats.org/officeDocument/2006/relationships/hyperlink" Target="http://www.youtube.com/watch?v=QxZ6AWLpnUw" TargetMode="External"/><Relationship Id="rId4" Type="http://schemas.openxmlformats.org/officeDocument/2006/relationships/settings" Target="settings.xml"/><Relationship Id="rId9" Type="http://schemas.openxmlformats.org/officeDocument/2006/relationships/hyperlink" Target="http://www.andythelwell.com/blobz/" TargetMode="External"/><Relationship Id="rId14" Type="http://schemas.openxmlformats.org/officeDocument/2006/relationships/hyperlink" Target="http://www.youtube.com/watch?v=PuiPDBA3XZI&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2922</TotalTime>
  <Pages>3</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vipin</dc:creator>
  <cp:lastModifiedBy>vipin</cp:lastModifiedBy>
  <cp:revision>1</cp:revision>
  <dcterms:created xsi:type="dcterms:W3CDTF">2012-01-02T21:55:00Z</dcterms:created>
  <dcterms:modified xsi:type="dcterms:W3CDTF">2012-01-04T22:37:00Z</dcterms:modified>
</cp:coreProperties>
</file>